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E9" w:rsidRPr="00F73AE9" w:rsidRDefault="00F73AE9" w:rsidP="00F73AE9">
      <w:pPr>
        <w:spacing w:before="100" w:beforeAutospacing="1" w:after="100" w:afterAutospacing="1" w:line="240" w:lineRule="auto"/>
        <w:outlineLvl w:val="0"/>
        <w:rPr>
          <w:rFonts w:ascii="Times New Roman" w:eastAsia="Times New Roman" w:hAnsi="Times New Roman" w:cs="Times New Roman"/>
          <w:b/>
          <w:bCs/>
          <w:kern w:val="36"/>
          <w:sz w:val="28"/>
          <w:szCs w:val="28"/>
          <w:lang w:val="en-GB"/>
        </w:rPr>
      </w:pPr>
      <w:r w:rsidRPr="00F73AE9">
        <w:rPr>
          <w:rFonts w:ascii="Times New Roman" w:eastAsia="Times New Roman" w:hAnsi="Times New Roman" w:cs="Times New Roman"/>
          <w:b/>
          <w:bCs/>
          <w:kern w:val="36"/>
          <w:sz w:val="28"/>
          <w:szCs w:val="28"/>
          <w:lang w:val="en-GB"/>
        </w:rPr>
        <w:t>Solar Industry Borrows a Page, and a Party, From Tupperware</w:t>
      </w:r>
    </w:p>
    <w:p w:rsidR="00F73AE9" w:rsidRPr="00F73AE9" w:rsidRDefault="00F73AE9" w:rsidP="00F73AE9">
      <w:pPr>
        <w:spacing w:before="100" w:beforeAutospacing="1" w:after="100" w:afterAutospacing="1" w:line="240" w:lineRule="auto"/>
        <w:outlineLvl w:val="5"/>
        <w:rPr>
          <w:rFonts w:ascii="Times New Roman" w:eastAsia="Times New Roman" w:hAnsi="Times New Roman" w:cs="Times New Roman"/>
          <w:b/>
          <w:bCs/>
          <w:sz w:val="16"/>
          <w:szCs w:val="16"/>
          <w:lang w:val="en-GB"/>
        </w:rPr>
      </w:pPr>
      <w:r w:rsidRPr="00F73AE9">
        <w:rPr>
          <w:rFonts w:ascii="Times New Roman" w:eastAsia="Times New Roman" w:hAnsi="Times New Roman" w:cs="Times New Roman"/>
          <w:b/>
          <w:bCs/>
          <w:sz w:val="16"/>
          <w:szCs w:val="16"/>
          <w:lang w:val="en-GB"/>
        </w:rPr>
        <w:t>By DIANE CARDWELL, NY Times     Nov 30, 2012</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GOODYEAR, Ariz. — The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had gathered on the patio of a sun-baked ranch here, eager to hear the party’s hosts talk about their products and how they could enhance their lives. But in place of the timeworn arrangement of plastic storage containers or cosmetics on the coffee table, the couple was showing off an array of a different sort: the 32 solar panels on the roof.</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“It’s just wonderful, the savings that we’ve had on our bills,” Pat </w:t>
      </w:r>
      <w:proofErr w:type="spellStart"/>
      <w:r w:rsidRPr="00F73AE9">
        <w:rPr>
          <w:rFonts w:ascii="Times New Roman" w:eastAsia="Times New Roman" w:hAnsi="Times New Roman" w:cs="Times New Roman"/>
          <w:lang w:val="en-GB"/>
        </w:rPr>
        <w:t>Peaper</w:t>
      </w:r>
      <w:proofErr w:type="spellEnd"/>
      <w:r w:rsidRPr="00F73AE9">
        <w:rPr>
          <w:rFonts w:ascii="Times New Roman" w:eastAsia="Times New Roman" w:hAnsi="Times New Roman" w:cs="Times New Roman"/>
          <w:lang w:val="en-GB"/>
        </w:rPr>
        <w:t>, one of the hosts, told the crowd as it sipped iced tea and lemonade and picked at cookies and crudités.</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“We have a </w:t>
      </w:r>
      <w:proofErr w:type="spellStart"/>
      <w:r w:rsidRPr="00F73AE9">
        <w:rPr>
          <w:rFonts w:ascii="Times New Roman" w:eastAsia="Times New Roman" w:hAnsi="Times New Roman" w:cs="Times New Roman"/>
          <w:lang w:val="en-GB"/>
        </w:rPr>
        <w:t>neighbor</w:t>
      </w:r>
      <w:proofErr w:type="spellEnd"/>
      <w:r w:rsidRPr="00F73AE9">
        <w:rPr>
          <w:rFonts w:ascii="Times New Roman" w:eastAsia="Times New Roman" w:hAnsi="Times New Roman" w:cs="Times New Roman"/>
          <w:lang w:val="en-GB"/>
        </w:rPr>
        <w:t xml:space="preserve"> next door,” her husband, Jim, added, “</w:t>
      </w:r>
      <w:proofErr w:type="gramStart"/>
      <w:r w:rsidRPr="00F73AE9">
        <w:rPr>
          <w:rFonts w:ascii="Times New Roman" w:eastAsia="Times New Roman" w:hAnsi="Times New Roman" w:cs="Times New Roman"/>
          <w:lang w:val="en-GB"/>
        </w:rPr>
        <w:t>who’s</w:t>
      </w:r>
      <w:proofErr w:type="gramEnd"/>
      <w:r w:rsidRPr="00F73AE9">
        <w:rPr>
          <w:rFonts w:ascii="Times New Roman" w:eastAsia="Times New Roman" w:hAnsi="Times New Roman" w:cs="Times New Roman"/>
          <w:lang w:val="en-GB"/>
        </w:rPr>
        <w:t xml:space="preserve"> averaging $350 a month” in energy bills without solar. “If they put it in, they can certainly cut that, probably by two-thirds.”</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Environmentalists, government officials and sales representatives have been trying to get Americans to go solar for decades, with limited success. Despite the long push, solar power still represents less than 1 percent of electricity generated in the United States. Home solar panel setups, which typically run $25,000 or more, are considered by many consumers to be the province of the rich or idealistic.</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So now solar companies are adhering to a path blazed by Tupperware decades ago, figuring that the best sales people are often enthusiastic customers willing to share their experiences with friends and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 and perhaps earn a referral fee on any sales that result.</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In Arizona, a </w:t>
      </w:r>
      <w:proofErr w:type="spellStart"/>
      <w:r w:rsidRPr="00F73AE9">
        <w:rPr>
          <w:rFonts w:ascii="Times New Roman" w:eastAsia="Times New Roman" w:hAnsi="Times New Roman" w:cs="Times New Roman"/>
          <w:lang w:val="en-GB"/>
        </w:rPr>
        <w:t>nonprofit</w:t>
      </w:r>
      <w:proofErr w:type="spellEnd"/>
      <w:r w:rsidRPr="00F73AE9">
        <w:rPr>
          <w:rFonts w:ascii="Times New Roman" w:eastAsia="Times New Roman" w:hAnsi="Times New Roman" w:cs="Times New Roman"/>
          <w:lang w:val="en-GB"/>
        </w:rPr>
        <w:t xml:space="preserve"> marketing company called </w:t>
      </w:r>
      <w:proofErr w:type="spellStart"/>
      <w:r w:rsidRPr="00F73AE9">
        <w:rPr>
          <w:rFonts w:ascii="Times New Roman" w:eastAsia="Times New Roman" w:hAnsi="Times New Roman" w:cs="Times New Roman"/>
          <w:lang w:val="en-GB"/>
        </w:rPr>
        <w:t>SmartPower</w:t>
      </w:r>
      <w:proofErr w:type="spellEnd"/>
      <w:r w:rsidRPr="00F73AE9">
        <w:rPr>
          <w:rFonts w:ascii="Times New Roman" w:eastAsia="Times New Roman" w:hAnsi="Times New Roman" w:cs="Times New Roman"/>
          <w:lang w:val="en-GB"/>
        </w:rPr>
        <w:t xml:space="preserve"> has had surprising success building networks of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who install solar in their homes and then spread the gospel at promotional gatherings like the </w:t>
      </w:r>
      <w:proofErr w:type="spellStart"/>
      <w:r w:rsidRPr="00F73AE9">
        <w:rPr>
          <w:rFonts w:ascii="Times New Roman" w:eastAsia="Times New Roman" w:hAnsi="Times New Roman" w:cs="Times New Roman"/>
          <w:lang w:val="en-GB"/>
        </w:rPr>
        <w:t>Peapers</w:t>
      </w:r>
      <w:proofErr w:type="spellEnd"/>
      <w:r w:rsidRPr="00F73AE9">
        <w:rPr>
          <w:rFonts w:ascii="Times New Roman" w:eastAsia="Times New Roman" w:hAnsi="Times New Roman" w:cs="Times New Roman"/>
          <w:lang w:val="en-GB"/>
        </w:rPr>
        <w:t>’ party.</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Solar companies, like </w:t>
      </w:r>
      <w:proofErr w:type="spellStart"/>
      <w:r w:rsidRPr="00F73AE9">
        <w:rPr>
          <w:rFonts w:ascii="Times New Roman" w:eastAsia="Times New Roman" w:hAnsi="Times New Roman" w:cs="Times New Roman"/>
          <w:lang w:val="en-GB"/>
        </w:rPr>
        <w:t>SunWize</w:t>
      </w:r>
      <w:proofErr w:type="spellEnd"/>
      <w:r w:rsidRPr="00F73AE9">
        <w:rPr>
          <w:rFonts w:ascii="Times New Roman" w:eastAsia="Times New Roman" w:hAnsi="Times New Roman" w:cs="Times New Roman"/>
          <w:lang w:val="en-GB"/>
        </w:rPr>
        <w:t xml:space="preserve"> Technologies and </w:t>
      </w:r>
      <w:proofErr w:type="spellStart"/>
      <w:r w:rsidRPr="00F73AE9">
        <w:rPr>
          <w:rFonts w:ascii="Times New Roman" w:eastAsia="Times New Roman" w:hAnsi="Times New Roman" w:cs="Times New Roman"/>
          <w:lang w:val="en-GB"/>
        </w:rPr>
        <w:t>SolarCity</w:t>
      </w:r>
      <w:proofErr w:type="spellEnd"/>
      <w:r w:rsidRPr="00F73AE9">
        <w:rPr>
          <w:rFonts w:ascii="Times New Roman" w:eastAsia="Times New Roman" w:hAnsi="Times New Roman" w:cs="Times New Roman"/>
          <w:lang w:val="en-GB"/>
        </w:rPr>
        <w:t>, are running party-plan programs of their own, which makes it easier and cheaper for them to find new customers.</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The effectiveness of such marketing is apparent in Pebble Creek, the gated community for older adults where the </w:t>
      </w:r>
      <w:proofErr w:type="spellStart"/>
      <w:r w:rsidRPr="00F73AE9">
        <w:rPr>
          <w:rFonts w:ascii="Times New Roman" w:eastAsia="Times New Roman" w:hAnsi="Times New Roman" w:cs="Times New Roman"/>
          <w:lang w:val="en-GB"/>
        </w:rPr>
        <w:t>Peapers</w:t>
      </w:r>
      <w:proofErr w:type="spellEnd"/>
      <w:r w:rsidRPr="00F73AE9">
        <w:rPr>
          <w:rFonts w:ascii="Times New Roman" w:eastAsia="Times New Roman" w:hAnsi="Times New Roman" w:cs="Times New Roman"/>
          <w:lang w:val="en-GB"/>
        </w:rPr>
        <w:t xml:space="preserve"> live. About 10 percent of the roughly 6,000 homes in the community, which is just west of Phoenix, have installed solar arrays, and more are about to sign up.</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“You might or might not believe the salesperson,” said Ted </w:t>
      </w:r>
      <w:proofErr w:type="spellStart"/>
      <w:r w:rsidRPr="00F73AE9">
        <w:rPr>
          <w:rFonts w:ascii="Times New Roman" w:eastAsia="Times New Roman" w:hAnsi="Times New Roman" w:cs="Times New Roman"/>
          <w:lang w:val="en-GB"/>
        </w:rPr>
        <w:t>Lindhorn</w:t>
      </w:r>
      <w:proofErr w:type="spellEnd"/>
      <w:r w:rsidRPr="00F73AE9">
        <w:rPr>
          <w:rFonts w:ascii="Times New Roman" w:eastAsia="Times New Roman" w:hAnsi="Times New Roman" w:cs="Times New Roman"/>
          <w:lang w:val="en-GB"/>
        </w:rPr>
        <w:t xml:space="preserve">, a guest at the </w:t>
      </w:r>
      <w:proofErr w:type="spellStart"/>
      <w:r w:rsidRPr="00F73AE9">
        <w:rPr>
          <w:rFonts w:ascii="Times New Roman" w:eastAsia="Times New Roman" w:hAnsi="Times New Roman" w:cs="Times New Roman"/>
          <w:lang w:val="en-GB"/>
        </w:rPr>
        <w:t>Peapers</w:t>
      </w:r>
      <w:proofErr w:type="spellEnd"/>
      <w:r w:rsidRPr="00F73AE9">
        <w:rPr>
          <w:rFonts w:ascii="Times New Roman" w:eastAsia="Times New Roman" w:hAnsi="Times New Roman" w:cs="Times New Roman"/>
          <w:lang w:val="en-GB"/>
        </w:rPr>
        <w:t xml:space="preserve">’ September party who was considering a purchase. “But if it’s a friend or a </w:t>
      </w:r>
      <w:proofErr w:type="spellStart"/>
      <w:r w:rsidRPr="00F73AE9">
        <w:rPr>
          <w:rFonts w:ascii="Times New Roman" w:eastAsia="Times New Roman" w:hAnsi="Times New Roman" w:cs="Times New Roman"/>
          <w:lang w:val="en-GB"/>
        </w:rPr>
        <w:t>neighbor</w:t>
      </w:r>
      <w:proofErr w:type="spellEnd"/>
      <w:r w:rsidRPr="00F73AE9">
        <w:rPr>
          <w:rFonts w:ascii="Times New Roman" w:eastAsia="Times New Roman" w:hAnsi="Times New Roman" w:cs="Times New Roman"/>
          <w:lang w:val="en-GB"/>
        </w:rPr>
        <w:t xml:space="preserve"> that has nothing to gain for it, you’re going to believe them.”</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In many cases, those friends and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do have something to gain: they can earn bonuses for steering customers to installation companies. </w:t>
      </w:r>
      <w:proofErr w:type="spellStart"/>
      <w:r w:rsidRPr="00F73AE9">
        <w:rPr>
          <w:rFonts w:ascii="Times New Roman" w:eastAsia="Times New Roman" w:hAnsi="Times New Roman" w:cs="Times New Roman"/>
          <w:lang w:val="en-GB"/>
        </w:rPr>
        <w:t>SolarCity</w:t>
      </w:r>
      <w:proofErr w:type="spellEnd"/>
      <w:r w:rsidRPr="00F73AE9">
        <w:rPr>
          <w:rFonts w:ascii="Times New Roman" w:eastAsia="Times New Roman" w:hAnsi="Times New Roman" w:cs="Times New Roman"/>
          <w:lang w:val="en-GB"/>
        </w:rPr>
        <w:t xml:space="preserve"> offers $400 for each residential referral, while a local Arizona outfit called SolarParty.org advertises paying $250.</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For </w:t>
      </w:r>
      <w:proofErr w:type="spellStart"/>
      <w:r w:rsidRPr="00F73AE9">
        <w:rPr>
          <w:rFonts w:ascii="Times New Roman" w:eastAsia="Times New Roman" w:hAnsi="Times New Roman" w:cs="Times New Roman"/>
          <w:lang w:val="en-GB"/>
        </w:rPr>
        <w:t>SmartPower</w:t>
      </w:r>
      <w:proofErr w:type="spellEnd"/>
      <w:r w:rsidRPr="00F73AE9">
        <w:rPr>
          <w:rFonts w:ascii="Times New Roman" w:eastAsia="Times New Roman" w:hAnsi="Times New Roman" w:cs="Times New Roman"/>
          <w:lang w:val="en-GB"/>
        </w:rPr>
        <w:t>, which gets the bulk of its income from foundation grants and government and utility contracts, the parties are part of its effort to promote renewable energy and energy efficiency. After a pilot program in Connecticut, the group challenged 13 Arizona towns in 2011 to install solar on 5 percent of owner-occupied homes by 2015. A town reaching that goal gets a sign designating it an “Arizona Solar Community,” a reward meant to encourage both communal spirit and extramural competition.</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The group, under the direction of its vice president, Toni Bouchard, created a Web site and hired solar coaches, local experts who can advise customers on which installation companies they can use and what kinds of rate plans would maximize their savings. The coaches also help recruit solar ambassadors like the </w:t>
      </w:r>
      <w:proofErr w:type="spellStart"/>
      <w:r w:rsidRPr="00F73AE9">
        <w:rPr>
          <w:rFonts w:ascii="Times New Roman" w:eastAsia="Times New Roman" w:hAnsi="Times New Roman" w:cs="Times New Roman"/>
          <w:lang w:val="en-GB"/>
        </w:rPr>
        <w:t>Peapers</w:t>
      </w:r>
      <w:proofErr w:type="spellEnd"/>
      <w:r w:rsidRPr="00F73AE9">
        <w:rPr>
          <w:rFonts w:ascii="Times New Roman" w:eastAsia="Times New Roman" w:hAnsi="Times New Roman" w:cs="Times New Roman"/>
          <w:lang w:val="en-GB"/>
        </w:rPr>
        <w:t xml:space="preserve">: ordinary residents who have solar and are willing to organize parties to encourage their friends and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to do so as well.</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lastRenderedPageBreak/>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Almost half the towns have already exceeded the 5 percent solar goal, with Goodyear and three others passing 10 percent. </w:t>
      </w:r>
      <w:proofErr w:type="spellStart"/>
      <w:r w:rsidRPr="00F73AE9">
        <w:rPr>
          <w:rFonts w:ascii="Times New Roman" w:eastAsia="Times New Roman" w:hAnsi="Times New Roman" w:cs="Times New Roman"/>
          <w:lang w:val="en-GB"/>
        </w:rPr>
        <w:t>SmartPower</w:t>
      </w:r>
      <w:proofErr w:type="spellEnd"/>
      <w:r w:rsidRPr="00F73AE9">
        <w:rPr>
          <w:rFonts w:ascii="Times New Roman" w:eastAsia="Times New Roman" w:hAnsi="Times New Roman" w:cs="Times New Roman"/>
          <w:lang w:val="en-GB"/>
        </w:rPr>
        <w:t xml:space="preserve"> is now expanding its program in New England.</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“On-the-ground outreach tied to the online communication is really what’s making the difference here,” said Brian F. Keane, president of </w:t>
      </w:r>
      <w:proofErr w:type="spellStart"/>
      <w:r w:rsidRPr="00F73AE9">
        <w:rPr>
          <w:rFonts w:ascii="Times New Roman" w:eastAsia="Times New Roman" w:hAnsi="Times New Roman" w:cs="Times New Roman"/>
          <w:lang w:val="en-GB"/>
        </w:rPr>
        <w:t>SmartPower</w:t>
      </w:r>
      <w:proofErr w:type="spellEnd"/>
      <w:r w:rsidRPr="00F73AE9">
        <w:rPr>
          <w:rFonts w:ascii="Times New Roman" w:eastAsia="Times New Roman" w:hAnsi="Times New Roman" w:cs="Times New Roman"/>
          <w:lang w:val="en-GB"/>
        </w:rPr>
        <w:t>. “You need to meet people in the communities where they live, work and play.”</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The party-plan model has traditionally been aimed at women, selling products for the home, bedroom and body, from Botox injections to Longaberger baskets. But the solar parties are intended to sell big-ticket items and appeal to men as well.</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Just as Tupperware failed to fly off store shelves without a salesperson showing customers how to work the airtight seal, which inspired the party-plan model, solar panels often require demonstration and explanation to make the sale.</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“If you can talk to someone who’s gone through it who has a positive view, then they could really alleviate some of the concerns,” said Bryan Bollinger, an assistant professor of marketing at the Stern School of Business at New York University who has studied patterns of solar adoption.</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proofErr w:type="spellStart"/>
      <w:r w:rsidRPr="00F73AE9">
        <w:rPr>
          <w:rFonts w:ascii="Times New Roman" w:eastAsia="Times New Roman" w:hAnsi="Times New Roman" w:cs="Times New Roman"/>
          <w:lang w:val="en-GB"/>
        </w:rPr>
        <w:t>Mr.</w:t>
      </w:r>
      <w:proofErr w:type="spellEnd"/>
      <w:r w:rsidRPr="00F73AE9">
        <w:rPr>
          <w:rFonts w:ascii="Times New Roman" w:eastAsia="Times New Roman" w:hAnsi="Times New Roman" w:cs="Times New Roman"/>
          <w:lang w:val="en-GB"/>
        </w:rPr>
        <w:t xml:space="preserve"> Bollinger found that people were more likely to install solar once their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 xml:space="preserve"> had. He said it was not clear what was behind that phenomenon, known as the peer effect, but it could be the combination of a conspicuous way of being green with the momentum of word-of-mouth.</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That dynamic has been particularly strong in Pebble Creek, which has an active online network where residents offer referrals and advice.</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xml:space="preserve">“People here are real big on references,” said Joe Wallace, one of the </w:t>
      </w:r>
      <w:proofErr w:type="spellStart"/>
      <w:r w:rsidRPr="00F73AE9">
        <w:rPr>
          <w:rFonts w:ascii="Times New Roman" w:eastAsia="Times New Roman" w:hAnsi="Times New Roman" w:cs="Times New Roman"/>
          <w:lang w:val="en-GB"/>
        </w:rPr>
        <w:t>Peapers</w:t>
      </w:r>
      <w:proofErr w:type="spellEnd"/>
      <w:r w:rsidRPr="00F73AE9">
        <w:rPr>
          <w:rFonts w:ascii="Times New Roman" w:eastAsia="Times New Roman" w:hAnsi="Times New Roman" w:cs="Times New Roman"/>
          <w:lang w:val="en-GB"/>
        </w:rPr>
        <w:t xml:space="preserve">’ guests, who said that he and his wife had thought about installing solar for a long time but decided to take the plunge only after learning more from their </w:t>
      </w:r>
      <w:proofErr w:type="spellStart"/>
      <w:r w:rsidRPr="00F73AE9">
        <w:rPr>
          <w:rFonts w:ascii="Times New Roman" w:eastAsia="Times New Roman" w:hAnsi="Times New Roman" w:cs="Times New Roman"/>
          <w:lang w:val="en-GB"/>
        </w:rPr>
        <w:t>neighbors</w:t>
      </w:r>
      <w:proofErr w:type="spellEnd"/>
      <w:r w:rsidRPr="00F73AE9">
        <w:rPr>
          <w:rFonts w:ascii="Times New Roman" w:eastAsia="Times New Roman" w:hAnsi="Times New Roman" w:cs="Times New Roman"/>
          <w:lang w:val="en-GB"/>
        </w:rPr>
        <w:t>.</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proofErr w:type="spellStart"/>
      <w:r w:rsidRPr="00F73AE9">
        <w:rPr>
          <w:rFonts w:ascii="Times New Roman" w:eastAsia="Times New Roman" w:hAnsi="Times New Roman" w:cs="Times New Roman"/>
          <w:lang w:val="en-GB"/>
        </w:rPr>
        <w:t>Dru</w:t>
      </w:r>
      <w:proofErr w:type="spellEnd"/>
      <w:r w:rsidRPr="00F73AE9">
        <w:rPr>
          <w:rFonts w:ascii="Times New Roman" w:eastAsia="Times New Roman" w:hAnsi="Times New Roman" w:cs="Times New Roman"/>
          <w:lang w:val="en-GB"/>
        </w:rPr>
        <w:t xml:space="preserve"> Bacon, a former Solar Coach who lives in Pebble Creek and has been a driving force behind solar adoption there, said that while the promised savings on electricity had spurred many customers to install solar, that was not all that motivated them.</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 </w:t>
      </w:r>
    </w:p>
    <w:p w:rsidR="00F73AE9" w:rsidRPr="00F73AE9" w:rsidRDefault="00F73AE9" w:rsidP="00F73AE9">
      <w:pPr>
        <w:spacing w:after="0" w:line="240" w:lineRule="auto"/>
        <w:rPr>
          <w:rFonts w:ascii="Times New Roman" w:eastAsia="Times New Roman" w:hAnsi="Times New Roman" w:cs="Times New Roman"/>
          <w:lang w:val="en-GB"/>
        </w:rPr>
      </w:pPr>
      <w:r w:rsidRPr="00F73AE9">
        <w:rPr>
          <w:rFonts w:ascii="Times New Roman" w:eastAsia="Times New Roman" w:hAnsi="Times New Roman" w:cs="Times New Roman"/>
          <w:lang w:val="en-GB"/>
        </w:rPr>
        <w:t>“I’ve had at least 10 people say, ‘I have the biggest solar system in the community,’ ” he said. “They don’t say, ‘I have the lowest electric bill.’ ”</w:t>
      </w:r>
      <w:bookmarkStart w:id="0" w:name="_GoBack"/>
      <w:bookmarkEnd w:id="0"/>
    </w:p>
    <w:sectPr w:rsidR="00F73AE9" w:rsidRPr="00F73AE9"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A6"/>
    <w:rsid w:val="0041720D"/>
    <w:rsid w:val="00812B42"/>
    <w:rsid w:val="00A91BA6"/>
    <w:rsid w:val="00F7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1325E-67C9-4B1A-97B8-D4BD337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08835">
      <w:bodyDiv w:val="1"/>
      <w:marLeft w:val="0"/>
      <w:marRight w:val="0"/>
      <w:marTop w:val="0"/>
      <w:marBottom w:val="0"/>
      <w:divBdr>
        <w:top w:val="none" w:sz="0" w:space="0" w:color="auto"/>
        <w:left w:val="none" w:sz="0" w:space="0" w:color="auto"/>
        <w:bottom w:val="none" w:sz="0" w:space="0" w:color="auto"/>
        <w:right w:val="none" w:sz="0" w:space="0" w:color="auto"/>
      </w:divBdr>
      <w:divsChild>
        <w:div w:id="582642941">
          <w:marLeft w:val="0"/>
          <w:marRight w:val="0"/>
          <w:marTop w:val="0"/>
          <w:marBottom w:val="0"/>
          <w:divBdr>
            <w:top w:val="none" w:sz="0" w:space="0" w:color="auto"/>
            <w:left w:val="none" w:sz="0" w:space="0" w:color="auto"/>
            <w:bottom w:val="none" w:sz="0" w:space="0" w:color="auto"/>
            <w:right w:val="none" w:sz="0" w:space="0" w:color="auto"/>
          </w:divBdr>
          <w:divsChild>
            <w:div w:id="1472400015">
              <w:marLeft w:val="0"/>
              <w:marRight w:val="0"/>
              <w:marTop w:val="0"/>
              <w:marBottom w:val="0"/>
              <w:divBdr>
                <w:top w:val="none" w:sz="0" w:space="0" w:color="auto"/>
                <w:left w:val="none" w:sz="0" w:space="0" w:color="auto"/>
                <w:bottom w:val="none" w:sz="0" w:space="0" w:color="auto"/>
                <w:right w:val="none" w:sz="0" w:space="0" w:color="auto"/>
              </w:divBdr>
              <w:divsChild>
                <w:div w:id="1586646511">
                  <w:marLeft w:val="0"/>
                  <w:marRight w:val="0"/>
                  <w:marTop w:val="0"/>
                  <w:marBottom w:val="0"/>
                  <w:divBdr>
                    <w:top w:val="none" w:sz="0" w:space="0" w:color="auto"/>
                    <w:left w:val="none" w:sz="0" w:space="0" w:color="auto"/>
                    <w:bottom w:val="none" w:sz="0" w:space="0" w:color="auto"/>
                    <w:right w:val="none" w:sz="0" w:space="0" w:color="auto"/>
                  </w:divBdr>
                  <w:divsChild>
                    <w:div w:id="422380126">
                      <w:marLeft w:val="0"/>
                      <w:marRight w:val="0"/>
                      <w:marTop w:val="0"/>
                      <w:marBottom w:val="0"/>
                      <w:divBdr>
                        <w:top w:val="none" w:sz="0" w:space="0" w:color="auto"/>
                        <w:left w:val="none" w:sz="0" w:space="0" w:color="auto"/>
                        <w:bottom w:val="none" w:sz="0" w:space="0" w:color="auto"/>
                        <w:right w:val="none" w:sz="0" w:space="0" w:color="auto"/>
                      </w:divBdr>
                      <w:divsChild>
                        <w:div w:id="338240912">
                          <w:marLeft w:val="0"/>
                          <w:marRight w:val="0"/>
                          <w:marTop w:val="0"/>
                          <w:marBottom w:val="0"/>
                          <w:divBdr>
                            <w:top w:val="none" w:sz="0" w:space="0" w:color="auto"/>
                            <w:left w:val="none" w:sz="0" w:space="0" w:color="auto"/>
                            <w:bottom w:val="none" w:sz="0" w:space="0" w:color="auto"/>
                            <w:right w:val="none" w:sz="0" w:space="0" w:color="auto"/>
                          </w:divBdr>
                          <w:divsChild>
                            <w:div w:id="667098738">
                              <w:marLeft w:val="0"/>
                              <w:marRight w:val="0"/>
                              <w:marTop w:val="0"/>
                              <w:marBottom w:val="0"/>
                              <w:divBdr>
                                <w:top w:val="none" w:sz="0" w:space="0" w:color="auto"/>
                                <w:left w:val="none" w:sz="0" w:space="0" w:color="auto"/>
                                <w:bottom w:val="none" w:sz="0" w:space="0" w:color="auto"/>
                                <w:right w:val="none" w:sz="0" w:space="0" w:color="auto"/>
                              </w:divBdr>
                              <w:divsChild>
                                <w:div w:id="1269972944">
                                  <w:marLeft w:val="0"/>
                                  <w:marRight w:val="0"/>
                                  <w:marTop w:val="0"/>
                                  <w:marBottom w:val="0"/>
                                  <w:divBdr>
                                    <w:top w:val="none" w:sz="0" w:space="0" w:color="auto"/>
                                    <w:left w:val="none" w:sz="0" w:space="0" w:color="auto"/>
                                    <w:bottom w:val="none" w:sz="0" w:space="0" w:color="auto"/>
                                    <w:right w:val="none" w:sz="0" w:space="0" w:color="auto"/>
                                  </w:divBdr>
                                  <w:divsChild>
                                    <w:div w:id="1748728202">
                                      <w:marLeft w:val="0"/>
                                      <w:marRight w:val="0"/>
                                      <w:marTop w:val="0"/>
                                      <w:marBottom w:val="0"/>
                                      <w:divBdr>
                                        <w:top w:val="none" w:sz="0" w:space="0" w:color="auto"/>
                                        <w:left w:val="none" w:sz="0" w:space="0" w:color="auto"/>
                                        <w:bottom w:val="none" w:sz="0" w:space="0" w:color="auto"/>
                                        <w:right w:val="none" w:sz="0" w:space="0" w:color="auto"/>
                                      </w:divBdr>
                                      <w:divsChild>
                                        <w:div w:id="323818430">
                                          <w:marLeft w:val="0"/>
                                          <w:marRight w:val="0"/>
                                          <w:marTop w:val="0"/>
                                          <w:marBottom w:val="0"/>
                                          <w:divBdr>
                                            <w:top w:val="none" w:sz="0" w:space="0" w:color="auto"/>
                                            <w:left w:val="none" w:sz="0" w:space="0" w:color="auto"/>
                                            <w:bottom w:val="none" w:sz="0" w:space="0" w:color="auto"/>
                                            <w:right w:val="none" w:sz="0" w:space="0" w:color="auto"/>
                                          </w:divBdr>
                                          <w:divsChild>
                                            <w:div w:id="2011103557">
                                              <w:marLeft w:val="0"/>
                                              <w:marRight w:val="0"/>
                                              <w:marTop w:val="0"/>
                                              <w:marBottom w:val="0"/>
                                              <w:divBdr>
                                                <w:top w:val="none" w:sz="0" w:space="0" w:color="auto"/>
                                                <w:left w:val="none" w:sz="0" w:space="0" w:color="auto"/>
                                                <w:bottom w:val="none" w:sz="0" w:space="0" w:color="auto"/>
                                                <w:right w:val="none" w:sz="0" w:space="0" w:color="auto"/>
                                              </w:divBdr>
                                              <w:divsChild>
                                                <w:div w:id="1225488032">
                                                  <w:marLeft w:val="0"/>
                                                  <w:marRight w:val="0"/>
                                                  <w:marTop w:val="0"/>
                                                  <w:marBottom w:val="0"/>
                                                  <w:divBdr>
                                                    <w:top w:val="none" w:sz="0" w:space="0" w:color="auto"/>
                                                    <w:left w:val="none" w:sz="0" w:space="0" w:color="auto"/>
                                                    <w:bottom w:val="none" w:sz="0" w:space="0" w:color="auto"/>
                                                    <w:right w:val="none" w:sz="0" w:space="0" w:color="auto"/>
                                                  </w:divBdr>
                                                </w:div>
                                              </w:divsChild>
                                            </w:div>
                                            <w:div w:id="975182374">
                                              <w:marLeft w:val="0"/>
                                              <w:marRight w:val="0"/>
                                              <w:marTop w:val="0"/>
                                              <w:marBottom w:val="0"/>
                                              <w:divBdr>
                                                <w:top w:val="none" w:sz="0" w:space="0" w:color="auto"/>
                                                <w:left w:val="none" w:sz="0" w:space="0" w:color="auto"/>
                                                <w:bottom w:val="none" w:sz="0" w:space="0" w:color="auto"/>
                                                <w:right w:val="none" w:sz="0" w:space="0" w:color="auto"/>
                                              </w:divBdr>
                                            </w:div>
                                            <w:div w:id="800806621">
                                              <w:marLeft w:val="0"/>
                                              <w:marRight w:val="0"/>
                                              <w:marTop w:val="0"/>
                                              <w:marBottom w:val="0"/>
                                              <w:divBdr>
                                                <w:top w:val="none" w:sz="0" w:space="0" w:color="auto"/>
                                                <w:left w:val="none" w:sz="0" w:space="0" w:color="auto"/>
                                                <w:bottom w:val="none" w:sz="0" w:space="0" w:color="auto"/>
                                                <w:right w:val="none" w:sz="0" w:space="0" w:color="auto"/>
                                              </w:divBdr>
                                            </w:div>
                                            <w:div w:id="1823501780">
                                              <w:marLeft w:val="0"/>
                                              <w:marRight w:val="0"/>
                                              <w:marTop w:val="0"/>
                                              <w:marBottom w:val="0"/>
                                              <w:divBdr>
                                                <w:top w:val="none" w:sz="0" w:space="0" w:color="auto"/>
                                                <w:left w:val="none" w:sz="0" w:space="0" w:color="auto"/>
                                                <w:bottom w:val="none" w:sz="0" w:space="0" w:color="auto"/>
                                                <w:right w:val="none" w:sz="0" w:space="0" w:color="auto"/>
                                              </w:divBdr>
                                            </w:div>
                                            <w:div w:id="259340147">
                                              <w:marLeft w:val="0"/>
                                              <w:marRight w:val="0"/>
                                              <w:marTop w:val="0"/>
                                              <w:marBottom w:val="0"/>
                                              <w:divBdr>
                                                <w:top w:val="none" w:sz="0" w:space="0" w:color="auto"/>
                                                <w:left w:val="none" w:sz="0" w:space="0" w:color="auto"/>
                                                <w:bottom w:val="none" w:sz="0" w:space="0" w:color="auto"/>
                                                <w:right w:val="none" w:sz="0" w:space="0" w:color="auto"/>
                                              </w:divBdr>
                                            </w:div>
                                            <w:div w:id="1197813291">
                                              <w:marLeft w:val="0"/>
                                              <w:marRight w:val="0"/>
                                              <w:marTop w:val="0"/>
                                              <w:marBottom w:val="0"/>
                                              <w:divBdr>
                                                <w:top w:val="none" w:sz="0" w:space="0" w:color="auto"/>
                                                <w:left w:val="none" w:sz="0" w:space="0" w:color="auto"/>
                                                <w:bottom w:val="none" w:sz="0" w:space="0" w:color="auto"/>
                                                <w:right w:val="none" w:sz="0" w:space="0" w:color="auto"/>
                                              </w:divBdr>
                                            </w:div>
                                            <w:div w:id="1239243823">
                                              <w:marLeft w:val="0"/>
                                              <w:marRight w:val="0"/>
                                              <w:marTop w:val="0"/>
                                              <w:marBottom w:val="0"/>
                                              <w:divBdr>
                                                <w:top w:val="none" w:sz="0" w:space="0" w:color="auto"/>
                                                <w:left w:val="none" w:sz="0" w:space="0" w:color="auto"/>
                                                <w:bottom w:val="none" w:sz="0" w:space="0" w:color="auto"/>
                                                <w:right w:val="none" w:sz="0" w:space="0" w:color="auto"/>
                                              </w:divBdr>
                                            </w:div>
                                            <w:div w:id="682174237">
                                              <w:marLeft w:val="0"/>
                                              <w:marRight w:val="0"/>
                                              <w:marTop w:val="0"/>
                                              <w:marBottom w:val="0"/>
                                              <w:divBdr>
                                                <w:top w:val="none" w:sz="0" w:space="0" w:color="auto"/>
                                                <w:left w:val="none" w:sz="0" w:space="0" w:color="auto"/>
                                                <w:bottom w:val="none" w:sz="0" w:space="0" w:color="auto"/>
                                                <w:right w:val="none" w:sz="0" w:space="0" w:color="auto"/>
                                              </w:divBdr>
                                            </w:div>
                                            <w:div w:id="372387041">
                                              <w:marLeft w:val="0"/>
                                              <w:marRight w:val="0"/>
                                              <w:marTop w:val="0"/>
                                              <w:marBottom w:val="0"/>
                                              <w:divBdr>
                                                <w:top w:val="none" w:sz="0" w:space="0" w:color="auto"/>
                                                <w:left w:val="none" w:sz="0" w:space="0" w:color="auto"/>
                                                <w:bottom w:val="none" w:sz="0" w:space="0" w:color="auto"/>
                                                <w:right w:val="none" w:sz="0" w:space="0" w:color="auto"/>
                                              </w:divBdr>
                                            </w:div>
                                            <w:div w:id="968627922">
                                              <w:marLeft w:val="0"/>
                                              <w:marRight w:val="0"/>
                                              <w:marTop w:val="0"/>
                                              <w:marBottom w:val="0"/>
                                              <w:divBdr>
                                                <w:top w:val="none" w:sz="0" w:space="0" w:color="auto"/>
                                                <w:left w:val="none" w:sz="0" w:space="0" w:color="auto"/>
                                                <w:bottom w:val="none" w:sz="0" w:space="0" w:color="auto"/>
                                                <w:right w:val="none" w:sz="0" w:space="0" w:color="auto"/>
                                              </w:divBdr>
                                            </w:div>
                                            <w:div w:id="73164523">
                                              <w:marLeft w:val="0"/>
                                              <w:marRight w:val="0"/>
                                              <w:marTop w:val="0"/>
                                              <w:marBottom w:val="0"/>
                                              <w:divBdr>
                                                <w:top w:val="none" w:sz="0" w:space="0" w:color="auto"/>
                                                <w:left w:val="none" w:sz="0" w:space="0" w:color="auto"/>
                                                <w:bottom w:val="none" w:sz="0" w:space="0" w:color="auto"/>
                                                <w:right w:val="none" w:sz="0" w:space="0" w:color="auto"/>
                                              </w:divBdr>
                                            </w:div>
                                            <w:div w:id="1823812045">
                                              <w:marLeft w:val="0"/>
                                              <w:marRight w:val="0"/>
                                              <w:marTop w:val="0"/>
                                              <w:marBottom w:val="0"/>
                                              <w:divBdr>
                                                <w:top w:val="none" w:sz="0" w:space="0" w:color="auto"/>
                                                <w:left w:val="none" w:sz="0" w:space="0" w:color="auto"/>
                                                <w:bottom w:val="none" w:sz="0" w:space="0" w:color="auto"/>
                                                <w:right w:val="none" w:sz="0" w:space="0" w:color="auto"/>
                                              </w:divBdr>
                                            </w:div>
                                            <w:div w:id="747655927">
                                              <w:marLeft w:val="0"/>
                                              <w:marRight w:val="0"/>
                                              <w:marTop w:val="0"/>
                                              <w:marBottom w:val="0"/>
                                              <w:divBdr>
                                                <w:top w:val="none" w:sz="0" w:space="0" w:color="auto"/>
                                                <w:left w:val="none" w:sz="0" w:space="0" w:color="auto"/>
                                                <w:bottom w:val="none" w:sz="0" w:space="0" w:color="auto"/>
                                                <w:right w:val="none" w:sz="0" w:space="0" w:color="auto"/>
                                              </w:divBdr>
                                            </w:div>
                                            <w:div w:id="1808621822">
                                              <w:marLeft w:val="0"/>
                                              <w:marRight w:val="0"/>
                                              <w:marTop w:val="0"/>
                                              <w:marBottom w:val="0"/>
                                              <w:divBdr>
                                                <w:top w:val="none" w:sz="0" w:space="0" w:color="auto"/>
                                                <w:left w:val="none" w:sz="0" w:space="0" w:color="auto"/>
                                                <w:bottom w:val="none" w:sz="0" w:space="0" w:color="auto"/>
                                                <w:right w:val="none" w:sz="0" w:space="0" w:color="auto"/>
                                              </w:divBdr>
                                            </w:div>
                                            <w:div w:id="400979589">
                                              <w:marLeft w:val="0"/>
                                              <w:marRight w:val="0"/>
                                              <w:marTop w:val="0"/>
                                              <w:marBottom w:val="0"/>
                                              <w:divBdr>
                                                <w:top w:val="none" w:sz="0" w:space="0" w:color="auto"/>
                                                <w:left w:val="none" w:sz="0" w:space="0" w:color="auto"/>
                                                <w:bottom w:val="none" w:sz="0" w:space="0" w:color="auto"/>
                                                <w:right w:val="none" w:sz="0" w:space="0" w:color="auto"/>
                                              </w:divBdr>
                                            </w:div>
                                            <w:div w:id="58332983">
                                              <w:marLeft w:val="0"/>
                                              <w:marRight w:val="0"/>
                                              <w:marTop w:val="0"/>
                                              <w:marBottom w:val="0"/>
                                              <w:divBdr>
                                                <w:top w:val="none" w:sz="0" w:space="0" w:color="auto"/>
                                                <w:left w:val="none" w:sz="0" w:space="0" w:color="auto"/>
                                                <w:bottom w:val="none" w:sz="0" w:space="0" w:color="auto"/>
                                                <w:right w:val="none" w:sz="0" w:space="0" w:color="auto"/>
                                              </w:divBdr>
                                            </w:div>
                                            <w:div w:id="424499539">
                                              <w:marLeft w:val="0"/>
                                              <w:marRight w:val="0"/>
                                              <w:marTop w:val="0"/>
                                              <w:marBottom w:val="0"/>
                                              <w:divBdr>
                                                <w:top w:val="none" w:sz="0" w:space="0" w:color="auto"/>
                                                <w:left w:val="none" w:sz="0" w:space="0" w:color="auto"/>
                                                <w:bottom w:val="none" w:sz="0" w:space="0" w:color="auto"/>
                                                <w:right w:val="none" w:sz="0" w:space="0" w:color="auto"/>
                                              </w:divBdr>
                                            </w:div>
                                            <w:div w:id="1977878910">
                                              <w:marLeft w:val="0"/>
                                              <w:marRight w:val="0"/>
                                              <w:marTop w:val="0"/>
                                              <w:marBottom w:val="0"/>
                                              <w:divBdr>
                                                <w:top w:val="none" w:sz="0" w:space="0" w:color="auto"/>
                                                <w:left w:val="none" w:sz="0" w:space="0" w:color="auto"/>
                                                <w:bottom w:val="none" w:sz="0" w:space="0" w:color="auto"/>
                                                <w:right w:val="none" w:sz="0" w:space="0" w:color="auto"/>
                                              </w:divBdr>
                                            </w:div>
                                            <w:div w:id="1113868441">
                                              <w:marLeft w:val="0"/>
                                              <w:marRight w:val="0"/>
                                              <w:marTop w:val="0"/>
                                              <w:marBottom w:val="0"/>
                                              <w:divBdr>
                                                <w:top w:val="none" w:sz="0" w:space="0" w:color="auto"/>
                                                <w:left w:val="none" w:sz="0" w:space="0" w:color="auto"/>
                                                <w:bottom w:val="none" w:sz="0" w:space="0" w:color="auto"/>
                                                <w:right w:val="none" w:sz="0" w:space="0" w:color="auto"/>
                                              </w:divBdr>
                                            </w:div>
                                            <w:div w:id="564416948">
                                              <w:marLeft w:val="0"/>
                                              <w:marRight w:val="0"/>
                                              <w:marTop w:val="0"/>
                                              <w:marBottom w:val="0"/>
                                              <w:divBdr>
                                                <w:top w:val="none" w:sz="0" w:space="0" w:color="auto"/>
                                                <w:left w:val="none" w:sz="0" w:space="0" w:color="auto"/>
                                                <w:bottom w:val="none" w:sz="0" w:space="0" w:color="auto"/>
                                                <w:right w:val="none" w:sz="0" w:space="0" w:color="auto"/>
                                              </w:divBdr>
                                            </w:div>
                                            <w:div w:id="2023512838">
                                              <w:marLeft w:val="0"/>
                                              <w:marRight w:val="0"/>
                                              <w:marTop w:val="0"/>
                                              <w:marBottom w:val="0"/>
                                              <w:divBdr>
                                                <w:top w:val="none" w:sz="0" w:space="0" w:color="auto"/>
                                                <w:left w:val="none" w:sz="0" w:space="0" w:color="auto"/>
                                                <w:bottom w:val="none" w:sz="0" w:space="0" w:color="auto"/>
                                                <w:right w:val="none" w:sz="0" w:space="0" w:color="auto"/>
                                              </w:divBdr>
                                            </w:div>
                                            <w:div w:id="356199731">
                                              <w:marLeft w:val="0"/>
                                              <w:marRight w:val="0"/>
                                              <w:marTop w:val="0"/>
                                              <w:marBottom w:val="0"/>
                                              <w:divBdr>
                                                <w:top w:val="none" w:sz="0" w:space="0" w:color="auto"/>
                                                <w:left w:val="none" w:sz="0" w:space="0" w:color="auto"/>
                                                <w:bottom w:val="none" w:sz="0" w:space="0" w:color="auto"/>
                                                <w:right w:val="none" w:sz="0" w:space="0" w:color="auto"/>
                                              </w:divBdr>
                                            </w:div>
                                            <w:div w:id="529416286">
                                              <w:marLeft w:val="0"/>
                                              <w:marRight w:val="0"/>
                                              <w:marTop w:val="0"/>
                                              <w:marBottom w:val="0"/>
                                              <w:divBdr>
                                                <w:top w:val="none" w:sz="0" w:space="0" w:color="auto"/>
                                                <w:left w:val="none" w:sz="0" w:space="0" w:color="auto"/>
                                                <w:bottom w:val="none" w:sz="0" w:space="0" w:color="auto"/>
                                                <w:right w:val="none" w:sz="0" w:space="0" w:color="auto"/>
                                              </w:divBdr>
                                            </w:div>
                                            <w:div w:id="1598362658">
                                              <w:marLeft w:val="0"/>
                                              <w:marRight w:val="0"/>
                                              <w:marTop w:val="0"/>
                                              <w:marBottom w:val="0"/>
                                              <w:divBdr>
                                                <w:top w:val="none" w:sz="0" w:space="0" w:color="auto"/>
                                                <w:left w:val="none" w:sz="0" w:space="0" w:color="auto"/>
                                                <w:bottom w:val="none" w:sz="0" w:space="0" w:color="auto"/>
                                                <w:right w:val="none" w:sz="0" w:space="0" w:color="auto"/>
                                              </w:divBdr>
                                            </w:div>
                                            <w:div w:id="2026321454">
                                              <w:marLeft w:val="0"/>
                                              <w:marRight w:val="0"/>
                                              <w:marTop w:val="0"/>
                                              <w:marBottom w:val="0"/>
                                              <w:divBdr>
                                                <w:top w:val="none" w:sz="0" w:space="0" w:color="auto"/>
                                                <w:left w:val="none" w:sz="0" w:space="0" w:color="auto"/>
                                                <w:bottom w:val="none" w:sz="0" w:space="0" w:color="auto"/>
                                                <w:right w:val="none" w:sz="0" w:space="0" w:color="auto"/>
                                              </w:divBdr>
                                            </w:div>
                                            <w:div w:id="573514361">
                                              <w:marLeft w:val="0"/>
                                              <w:marRight w:val="0"/>
                                              <w:marTop w:val="0"/>
                                              <w:marBottom w:val="0"/>
                                              <w:divBdr>
                                                <w:top w:val="none" w:sz="0" w:space="0" w:color="auto"/>
                                                <w:left w:val="none" w:sz="0" w:space="0" w:color="auto"/>
                                                <w:bottom w:val="none" w:sz="0" w:space="0" w:color="auto"/>
                                                <w:right w:val="none" w:sz="0" w:space="0" w:color="auto"/>
                                              </w:divBdr>
                                            </w:div>
                                            <w:div w:id="540946820">
                                              <w:marLeft w:val="0"/>
                                              <w:marRight w:val="0"/>
                                              <w:marTop w:val="0"/>
                                              <w:marBottom w:val="0"/>
                                              <w:divBdr>
                                                <w:top w:val="none" w:sz="0" w:space="0" w:color="auto"/>
                                                <w:left w:val="none" w:sz="0" w:space="0" w:color="auto"/>
                                                <w:bottom w:val="none" w:sz="0" w:space="0" w:color="auto"/>
                                                <w:right w:val="none" w:sz="0" w:space="0" w:color="auto"/>
                                              </w:divBdr>
                                            </w:div>
                                            <w:div w:id="890923336">
                                              <w:marLeft w:val="0"/>
                                              <w:marRight w:val="0"/>
                                              <w:marTop w:val="0"/>
                                              <w:marBottom w:val="0"/>
                                              <w:divBdr>
                                                <w:top w:val="none" w:sz="0" w:space="0" w:color="auto"/>
                                                <w:left w:val="none" w:sz="0" w:space="0" w:color="auto"/>
                                                <w:bottom w:val="none" w:sz="0" w:space="0" w:color="auto"/>
                                                <w:right w:val="none" w:sz="0" w:space="0" w:color="auto"/>
                                              </w:divBdr>
                                            </w:div>
                                            <w:div w:id="106241756">
                                              <w:marLeft w:val="0"/>
                                              <w:marRight w:val="0"/>
                                              <w:marTop w:val="0"/>
                                              <w:marBottom w:val="0"/>
                                              <w:divBdr>
                                                <w:top w:val="none" w:sz="0" w:space="0" w:color="auto"/>
                                                <w:left w:val="none" w:sz="0" w:space="0" w:color="auto"/>
                                                <w:bottom w:val="none" w:sz="0" w:space="0" w:color="auto"/>
                                                <w:right w:val="none" w:sz="0" w:space="0" w:color="auto"/>
                                              </w:divBdr>
                                            </w:div>
                                            <w:div w:id="1983578803">
                                              <w:marLeft w:val="0"/>
                                              <w:marRight w:val="0"/>
                                              <w:marTop w:val="0"/>
                                              <w:marBottom w:val="0"/>
                                              <w:divBdr>
                                                <w:top w:val="none" w:sz="0" w:space="0" w:color="auto"/>
                                                <w:left w:val="none" w:sz="0" w:space="0" w:color="auto"/>
                                                <w:bottom w:val="none" w:sz="0" w:space="0" w:color="auto"/>
                                                <w:right w:val="none" w:sz="0" w:space="0" w:color="auto"/>
                                              </w:divBdr>
                                            </w:div>
                                            <w:div w:id="673917525">
                                              <w:marLeft w:val="0"/>
                                              <w:marRight w:val="0"/>
                                              <w:marTop w:val="0"/>
                                              <w:marBottom w:val="0"/>
                                              <w:divBdr>
                                                <w:top w:val="none" w:sz="0" w:space="0" w:color="auto"/>
                                                <w:left w:val="none" w:sz="0" w:space="0" w:color="auto"/>
                                                <w:bottom w:val="none" w:sz="0" w:space="0" w:color="auto"/>
                                                <w:right w:val="none" w:sz="0" w:space="0" w:color="auto"/>
                                              </w:divBdr>
                                            </w:div>
                                            <w:div w:id="74977375">
                                              <w:marLeft w:val="0"/>
                                              <w:marRight w:val="0"/>
                                              <w:marTop w:val="0"/>
                                              <w:marBottom w:val="0"/>
                                              <w:divBdr>
                                                <w:top w:val="none" w:sz="0" w:space="0" w:color="auto"/>
                                                <w:left w:val="none" w:sz="0" w:space="0" w:color="auto"/>
                                                <w:bottom w:val="none" w:sz="0" w:space="0" w:color="auto"/>
                                                <w:right w:val="none" w:sz="0" w:space="0" w:color="auto"/>
                                              </w:divBdr>
                                            </w:div>
                                            <w:div w:id="566260603">
                                              <w:marLeft w:val="0"/>
                                              <w:marRight w:val="0"/>
                                              <w:marTop w:val="0"/>
                                              <w:marBottom w:val="0"/>
                                              <w:divBdr>
                                                <w:top w:val="none" w:sz="0" w:space="0" w:color="auto"/>
                                                <w:left w:val="none" w:sz="0" w:space="0" w:color="auto"/>
                                                <w:bottom w:val="none" w:sz="0" w:space="0" w:color="auto"/>
                                                <w:right w:val="none" w:sz="0" w:space="0" w:color="auto"/>
                                              </w:divBdr>
                                            </w:div>
                                            <w:div w:id="1704207864">
                                              <w:marLeft w:val="0"/>
                                              <w:marRight w:val="0"/>
                                              <w:marTop w:val="0"/>
                                              <w:marBottom w:val="0"/>
                                              <w:divBdr>
                                                <w:top w:val="none" w:sz="0" w:space="0" w:color="auto"/>
                                                <w:left w:val="none" w:sz="0" w:space="0" w:color="auto"/>
                                                <w:bottom w:val="none" w:sz="0" w:space="0" w:color="auto"/>
                                                <w:right w:val="none" w:sz="0" w:space="0" w:color="auto"/>
                                              </w:divBdr>
                                            </w:div>
                                            <w:div w:id="966547534">
                                              <w:marLeft w:val="0"/>
                                              <w:marRight w:val="0"/>
                                              <w:marTop w:val="0"/>
                                              <w:marBottom w:val="0"/>
                                              <w:divBdr>
                                                <w:top w:val="none" w:sz="0" w:space="0" w:color="auto"/>
                                                <w:left w:val="none" w:sz="0" w:space="0" w:color="auto"/>
                                                <w:bottom w:val="none" w:sz="0" w:space="0" w:color="auto"/>
                                                <w:right w:val="none" w:sz="0" w:space="0" w:color="auto"/>
                                              </w:divBdr>
                                            </w:div>
                                            <w:div w:id="1129980590">
                                              <w:marLeft w:val="0"/>
                                              <w:marRight w:val="0"/>
                                              <w:marTop w:val="0"/>
                                              <w:marBottom w:val="0"/>
                                              <w:divBdr>
                                                <w:top w:val="none" w:sz="0" w:space="0" w:color="auto"/>
                                                <w:left w:val="none" w:sz="0" w:space="0" w:color="auto"/>
                                                <w:bottom w:val="none" w:sz="0" w:space="0" w:color="auto"/>
                                                <w:right w:val="none" w:sz="0" w:space="0" w:color="auto"/>
                                              </w:divBdr>
                                            </w:div>
                                            <w:div w:id="2083520692">
                                              <w:marLeft w:val="0"/>
                                              <w:marRight w:val="0"/>
                                              <w:marTop w:val="0"/>
                                              <w:marBottom w:val="0"/>
                                              <w:divBdr>
                                                <w:top w:val="none" w:sz="0" w:space="0" w:color="auto"/>
                                                <w:left w:val="none" w:sz="0" w:space="0" w:color="auto"/>
                                                <w:bottom w:val="none" w:sz="0" w:space="0" w:color="auto"/>
                                                <w:right w:val="none" w:sz="0" w:space="0" w:color="auto"/>
                                              </w:divBdr>
                                            </w:div>
                                            <w:div w:id="8408798">
                                              <w:marLeft w:val="0"/>
                                              <w:marRight w:val="0"/>
                                              <w:marTop w:val="0"/>
                                              <w:marBottom w:val="0"/>
                                              <w:divBdr>
                                                <w:top w:val="none" w:sz="0" w:space="0" w:color="auto"/>
                                                <w:left w:val="none" w:sz="0" w:space="0" w:color="auto"/>
                                                <w:bottom w:val="none" w:sz="0" w:space="0" w:color="auto"/>
                                                <w:right w:val="none" w:sz="0" w:space="0" w:color="auto"/>
                                              </w:divBdr>
                                            </w:div>
                                            <w:div w:id="791362643">
                                              <w:marLeft w:val="0"/>
                                              <w:marRight w:val="0"/>
                                              <w:marTop w:val="0"/>
                                              <w:marBottom w:val="0"/>
                                              <w:divBdr>
                                                <w:top w:val="none" w:sz="0" w:space="0" w:color="auto"/>
                                                <w:left w:val="none" w:sz="0" w:space="0" w:color="auto"/>
                                                <w:bottom w:val="none" w:sz="0" w:space="0" w:color="auto"/>
                                                <w:right w:val="none" w:sz="0" w:space="0" w:color="auto"/>
                                              </w:divBdr>
                                            </w:div>
                                            <w:div w:id="1727293649">
                                              <w:marLeft w:val="0"/>
                                              <w:marRight w:val="0"/>
                                              <w:marTop w:val="0"/>
                                              <w:marBottom w:val="0"/>
                                              <w:divBdr>
                                                <w:top w:val="none" w:sz="0" w:space="0" w:color="auto"/>
                                                <w:left w:val="none" w:sz="0" w:space="0" w:color="auto"/>
                                                <w:bottom w:val="none" w:sz="0" w:space="0" w:color="auto"/>
                                                <w:right w:val="none" w:sz="0" w:space="0" w:color="auto"/>
                                              </w:divBdr>
                                            </w:div>
                                            <w:div w:id="11491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2014-01-05T04:39:00Z</dcterms:created>
  <dcterms:modified xsi:type="dcterms:W3CDTF">2014-01-05T04:43:00Z</dcterms:modified>
</cp:coreProperties>
</file>